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FEFA" w14:textId="77777777" w:rsidR="006A32A6" w:rsidRPr="00AC695A" w:rsidRDefault="006A32A6" w:rsidP="006A32A6">
      <w:pPr>
        <w:pStyle w:val="Heading2"/>
        <w:jc w:val="center"/>
        <w:rPr>
          <w:lang w:val="en-US"/>
        </w:rPr>
      </w:pPr>
      <w:bookmarkStart w:id="0" w:name="_Toc153198880"/>
      <w:r w:rsidRPr="00AC695A">
        <w:rPr>
          <w:lang w:val="en-US"/>
        </w:rPr>
        <w:t>Counterparty Information Form</w:t>
      </w:r>
      <w:bookmarkEnd w:id="0"/>
    </w:p>
    <w:p w14:paraId="12F59816" w14:textId="77777777" w:rsidR="006A32A6" w:rsidRPr="00AC695A" w:rsidRDefault="006A32A6" w:rsidP="006A32A6">
      <w:pPr>
        <w:jc w:val="center"/>
        <w:rPr>
          <w:sz w:val="18"/>
          <w:szCs w:val="18"/>
          <w:lang w:val="en-US"/>
        </w:rPr>
      </w:pPr>
      <w:r w:rsidRPr="00AC695A">
        <w:rPr>
          <w:i/>
          <w:sz w:val="18"/>
          <w:lang w:val="en-US"/>
        </w:rPr>
        <w:t>(legal entity)</w:t>
      </w:r>
    </w:p>
    <w:p w14:paraId="6D33787C" w14:textId="77777777" w:rsidR="006A32A6" w:rsidRPr="00AC695A" w:rsidRDefault="006A32A6" w:rsidP="006A32A6">
      <w:pPr>
        <w:rPr>
          <w:sz w:val="18"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138"/>
        <w:gridCol w:w="706"/>
        <w:gridCol w:w="639"/>
        <w:gridCol w:w="915"/>
        <w:gridCol w:w="612"/>
        <w:gridCol w:w="1508"/>
        <w:gridCol w:w="609"/>
        <w:gridCol w:w="423"/>
        <w:gridCol w:w="1691"/>
      </w:tblGrid>
      <w:tr w:rsidR="006A32A6" w:rsidRPr="00AC695A" w14:paraId="6A0249C1" w14:textId="77777777" w:rsidTr="00204675">
        <w:tc>
          <w:tcPr>
            <w:tcW w:w="9628" w:type="dxa"/>
            <w:gridSpan w:val="10"/>
            <w:shd w:val="clear" w:color="auto" w:fill="00B0F0"/>
            <w:vAlign w:val="center"/>
          </w:tcPr>
          <w:p w14:paraId="6AA228C0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 xml:space="preserve">COUNTERPARTY INFORMATION </w:t>
            </w:r>
          </w:p>
        </w:tc>
      </w:tr>
      <w:tr w:rsidR="006A32A6" w:rsidRPr="00AC695A" w14:paraId="2C89D616" w14:textId="77777777" w:rsidTr="00204675">
        <w:tc>
          <w:tcPr>
            <w:tcW w:w="3894" w:type="dxa"/>
            <w:gridSpan w:val="4"/>
            <w:shd w:val="clear" w:color="auto" w:fill="auto"/>
            <w:vAlign w:val="center"/>
          </w:tcPr>
          <w:p w14:paraId="74D4628D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Full name of legal entity </w:t>
            </w:r>
          </w:p>
        </w:tc>
        <w:tc>
          <w:tcPr>
            <w:tcW w:w="5734" w:type="dxa"/>
            <w:gridSpan w:val="6"/>
            <w:shd w:val="clear" w:color="auto" w:fill="auto"/>
          </w:tcPr>
          <w:p w14:paraId="12D5BB94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</w:tr>
      <w:tr w:rsidR="006A32A6" w:rsidRPr="00AC695A" w14:paraId="6BE92CA0" w14:textId="77777777" w:rsidTr="00204675">
        <w:tc>
          <w:tcPr>
            <w:tcW w:w="3894" w:type="dxa"/>
            <w:gridSpan w:val="4"/>
            <w:shd w:val="clear" w:color="auto" w:fill="auto"/>
            <w:vAlign w:val="center"/>
          </w:tcPr>
          <w:p w14:paraId="3EE6E21C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Commercial register number</w:t>
            </w:r>
          </w:p>
        </w:tc>
        <w:tc>
          <w:tcPr>
            <w:tcW w:w="5734" w:type="dxa"/>
            <w:gridSpan w:val="6"/>
            <w:shd w:val="clear" w:color="auto" w:fill="auto"/>
          </w:tcPr>
          <w:p w14:paraId="3A7D1707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</w:tr>
      <w:tr w:rsidR="006A32A6" w:rsidRPr="00AC695A" w14:paraId="17062A4C" w14:textId="77777777" w:rsidTr="00204675">
        <w:tc>
          <w:tcPr>
            <w:tcW w:w="3894" w:type="dxa"/>
            <w:gridSpan w:val="4"/>
            <w:shd w:val="clear" w:color="auto" w:fill="auto"/>
            <w:vAlign w:val="center"/>
          </w:tcPr>
          <w:p w14:paraId="6B61E218" w14:textId="77777777" w:rsidR="006A32A6" w:rsidRDefault="006A32A6" w:rsidP="00204675">
            <w:pPr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Date of registration</w:t>
            </w:r>
            <w:r w:rsidDel="000743D5">
              <w:rPr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734" w:type="dxa"/>
            <w:gridSpan w:val="6"/>
            <w:shd w:val="clear" w:color="auto" w:fill="auto"/>
          </w:tcPr>
          <w:p w14:paraId="252BA92F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</w:tr>
      <w:tr w:rsidR="006A32A6" w:rsidRPr="00AC695A" w14:paraId="271D479B" w14:textId="77777777" w:rsidTr="00204675">
        <w:tc>
          <w:tcPr>
            <w:tcW w:w="3894" w:type="dxa"/>
            <w:gridSpan w:val="4"/>
            <w:shd w:val="clear" w:color="auto" w:fill="auto"/>
            <w:vAlign w:val="center"/>
          </w:tcPr>
          <w:p w14:paraId="62915E41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Country of registration</w:t>
            </w:r>
          </w:p>
        </w:tc>
        <w:tc>
          <w:tcPr>
            <w:tcW w:w="5734" w:type="dxa"/>
            <w:gridSpan w:val="6"/>
            <w:shd w:val="clear" w:color="auto" w:fill="auto"/>
          </w:tcPr>
          <w:p w14:paraId="7DD9C9BD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</w:tr>
      <w:tr w:rsidR="006A32A6" w:rsidRPr="00AC695A" w14:paraId="68050674" w14:textId="77777777" w:rsidTr="00204675">
        <w:tc>
          <w:tcPr>
            <w:tcW w:w="3894" w:type="dxa"/>
            <w:gridSpan w:val="4"/>
            <w:shd w:val="clear" w:color="auto" w:fill="auto"/>
            <w:vAlign w:val="center"/>
          </w:tcPr>
          <w:p w14:paraId="2950C72C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Company website </w:t>
            </w:r>
          </w:p>
          <w:p w14:paraId="1AF5AFDD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(if exists)</w:t>
            </w:r>
            <w:r>
              <w:rPr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734" w:type="dxa"/>
            <w:gridSpan w:val="6"/>
            <w:shd w:val="clear" w:color="auto" w:fill="auto"/>
          </w:tcPr>
          <w:p w14:paraId="5E6872B2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</w:tr>
      <w:tr w:rsidR="006A32A6" w:rsidRPr="00AC695A" w14:paraId="6045EC04" w14:textId="77777777" w:rsidTr="00204675">
        <w:tc>
          <w:tcPr>
            <w:tcW w:w="3894" w:type="dxa"/>
            <w:gridSpan w:val="4"/>
            <w:shd w:val="clear" w:color="auto" w:fill="auto"/>
            <w:vAlign w:val="center"/>
          </w:tcPr>
          <w:p w14:paraId="23D590A5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Stock market information</w:t>
            </w:r>
          </w:p>
          <w:p w14:paraId="531AD11F" w14:textId="77777777" w:rsidR="006A32A6" w:rsidRDefault="006A32A6" w:rsidP="00204675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bCs/>
                <w:i/>
                <w:sz w:val="16"/>
                <w:szCs w:val="16"/>
                <w:lang w:val="en-US"/>
              </w:rPr>
              <w:t>(please fulfill if this counterparty or any shareholding entity is listed on a regulated stock exchange incl. name of listed company and name of stock exchange)</w:t>
            </w:r>
          </w:p>
        </w:tc>
        <w:tc>
          <w:tcPr>
            <w:tcW w:w="5734" w:type="dxa"/>
            <w:gridSpan w:val="6"/>
            <w:shd w:val="clear" w:color="auto" w:fill="auto"/>
          </w:tcPr>
          <w:p w14:paraId="46D58188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Name of stock </w:t>
            </w:r>
            <w:proofErr w:type="gramStart"/>
            <w:r>
              <w:rPr>
                <w:sz w:val="18"/>
                <w:szCs w:val="18"/>
                <w:lang w:val="en-US"/>
              </w:rPr>
              <w:t>market:_</w:t>
            </w:r>
            <w:proofErr w:type="gramEnd"/>
            <w:r>
              <w:rPr>
                <w:sz w:val="18"/>
                <w:szCs w:val="18"/>
                <w:lang w:val="en-US"/>
              </w:rPr>
              <w:t>____________________</w:t>
            </w:r>
          </w:p>
          <w:p w14:paraId="07D70E22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Direct link to counterparty's stock market </w:t>
            </w:r>
            <w:proofErr w:type="gramStart"/>
            <w:r>
              <w:rPr>
                <w:sz w:val="18"/>
                <w:szCs w:val="18"/>
                <w:lang w:val="en-US"/>
              </w:rPr>
              <w:t>information:_</w:t>
            </w:r>
            <w:proofErr w:type="gramEnd"/>
            <w:r>
              <w:rPr>
                <w:sz w:val="18"/>
                <w:szCs w:val="18"/>
                <w:lang w:val="en-US"/>
              </w:rPr>
              <w:t>_____________</w:t>
            </w:r>
          </w:p>
        </w:tc>
      </w:tr>
      <w:tr w:rsidR="006A32A6" w:rsidRPr="00AC695A" w14:paraId="3B00A175" w14:textId="77777777" w:rsidTr="00204675">
        <w:tc>
          <w:tcPr>
            <w:tcW w:w="9628" w:type="dxa"/>
            <w:gridSpan w:val="10"/>
            <w:shd w:val="clear" w:color="auto" w:fill="00B0F0"/>
          </w:tcPr>
          <w:p w14:paraId="757C4219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COUNTERPARTY GOVERNANCE INFORMATION</w:t>
            </w:r>
          </w:p>
        </w:tc>
      </w:tr>
      <w:tr w:rsidR="006A32A6" w:rsidRPr="00AC695A" w14:paraId="613342D4" w14:textId="77777777" w:rsidTr="00204675">
        <w:tc>
          <w:tcPr>
            <w:tcW w:w="9628" w:type="dxa"/>
            <w:gridSpan w:val="10"/>
            <w:shd w:val="clear" w:color="auto" w:fill="CCFFFF"/>
          </w:tcPr>
          <w:p w14:paraId="223EE065" w14:textId="77777777" w:rsidR="006A32A6" w:rsidRDefault="006A32A6" w:rsidP="0020467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MANAGEMENT BOARD MEMBERS  </w:t>
            </w:r>
          </w:p>
        </w:tc>
      </w:tr>
      <w:tr w:rsidR="006A32A6" w:rsidRPr="00AC695A" w14:paraId="7D48DA00" w14:textId="77777777" w:rsidTr="00204675">
        <w:tc>
          <w:tcPr>
            <w:tcW w:w="3252" w:type="dxa"/>
            <w:gridSpan w:val="3"/>
            <w:shd w:val="clear" w:color="auto" w:fill="auto"/>
          </w:tcPr>
          <w:p w14:paraId="0697AB71" w14:textId="77777777" w:rsidR="006A32A6" w:rsidRDefault="006A32A6" w:rsidP="00204675">
            <w:pPr>
              <w:rPr>
                <w:b/>
                <w:i/>
                <w:i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Name, surname: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0398BB29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550D4B6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Nationality</w:t>
            </w:r>
          </w:p>
        </w:tc>
        <w:tc>
          <w:tcPr>
            <w:tcW w:w="2689" w:type="dxa"/>
            <w:gridSpan w:val="3"/>
            <w:shd w:val="clear" w:color="auto" w:fill="auto"/>
          </w:tcPr>
          <w:p w14:paraId="58FD022A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Country of permanent residence</w:t>
            </w:r>
          </w:p>
        </w:tc>
      </w:tr>
      <w:tr w:rsidR="006A32A6" w:rsidRPr="00AC695A" w14:paraId="135C1FCF" w14:textId="77777777" w:rsidTr="00204675">
        <w:tc>
          <w:tcPr>
            <w:tcW w:w="3252" w:type="dxa"/>
            <w:gridSpan w:val="3"/>
            <w:shd w:val="clear" w:color="auto" w:fill="auto"/>
          </w:tcPr>
          <w:p w14:paraId="6EE01C8C" w14:textId="77777777" w:rsidR="006A32A6" w:rsidRDefault="006A32A6" w:rsidP="00204675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6B40C17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6440911D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689" w:type="dxa"/>
            <w:gridSpan w:val="3"/>
            <w:shd w:val="clear" w:color="auto" w:fill="auto"/>
          </w:tcPr>
          <w:p w14:paraId="1C0BFFAC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A32A6" w:rsidRPr="00AC695A" w14:paraId="53495B31" w14:textId="77777777" w:rsidTr="00204675">
        <w:tc>
          <w:tcPr>
            <w:tcW w:w="3252" w:type="dxa"/>
            <w:gridSpan w:val="3"/>
            <w:shd w:val="clear" w:color="auto" w:fill="auto"/>
          </w:tcPr>
          <w:p w14:paraId="503D1620" w14:textId="77777777" w:rsidR="006A32A6" w:rsidRDefault="006A32A6" w:rsidP="00204675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52869FDE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11AFE41D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689" w:type="dxa"/>
            <w:gridSpan w:val="3"/>
            <w:shd w:val="clear" w:color="auto" w:fill="auto"/>
          </w:tcPr>
          <w:p w14:paraId="23CEE58F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A32A6" w:rsidRPr="00AC695A" w14:paraId="1A97E3F9" w14:textId="77777777" w:rsidTr="00204675">
        <w:tc>
          <w:tcPr>
            <w:tcW w:w="3252" w:type="dxa"/>
            <w:gridSpan w:val="3"/>
            <w:shd w:val="clear" w:color="auto" w:fill="auto"/>
          </w:tcPr>
          <w:p w14:paraId="403C4224" w14:textId="77777777" w:rsidR="006A32A6" w:rsidRDefault="006A32A6" w:rsidP="00204675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62C222A9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CB8A774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689" w:type="dxa"/>
            <w:gridSpan w:val="3"/>
            <w:shd w:val="clear" w:color="auto" w:fill="auto"/>
          </w:tcPr>
          <w:p w14:paraId="62FCE2DB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A32A6" w:rsidRPr="00AC695A" w14:paraId="65233E43" w14:textId="77777777" w:rsidTr="00204675">
        <w:tc>
          <w:tcPr>
            <w:tcW w:w="3252" w:type="dxa"/>
            <w:gridSpan w:val="3"/>
            <w:shd w:val="clear" w:color="auto" w:fill="auto"/>
          </w:tcPr>
          <w:p w14:paraId="501176F6" w14:textId="77777777" w:rsidR="006A32A6" w:rsidRDefault="006A32A6" w:rsidP="00204675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90D9B5A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2A0D9953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689" w:type="dxa"/>
            <w:gridSpan w:val="3"/>
            <w:shd w:val="clear" w:color="auto" w:fill="auto"/>
          </w:tcPr>
          <w:p w14:paraId="66BFBF85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A32A6" w:rsidRPr="00AC695A" w14:paraId="6DA8EE2D" w14:textId="77777777" w:rsidTr="00204675">
        <w:tc>
          <w:tcPr>
            <w:tcW w:w="3252" w:type="dxa"/>
            <w:gridSpan w:val="3"/>
            <w:shd w:val="clear" w:color="auto" w:fill="auto"/>
          </w:tcPr>
          <w:p w14:paraId="14186E3A" w14:textId="77777777" w:rsidR="006A32A6" w:rsidRDefault="006A32A6" w:rsidP="00204675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8497167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04903717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689" w:type="dxa"/>
            <w:gridSpan w:val="3"/>
            <w:shd w:val="clear" w:color="auto" w:fill="auto"/>
          </w:tcPr>
          <w:p w14:paraId="2B9E2973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A32A6" w:rsidRPr="00AC695A" w14:paraId="40C14F14" w14:textId="77777777" w:rsidTr="00204675">
        <w:tc>
          <w:tcPr>
            <w:tcW w:w="9628" w:type="dxa"/>
            <w:gridSpan w:val="10"/>
            <w:shd w:val="clear" w:color="auto" w:fill="CCFFFF"/>
          </w:tcPr>
          <w:p w14:paraId="04C6268B" w14:textId="77777777" w:rsidR="006A32A6" w:rsidRDefault="006A32A6" w:rsidP="00204675">
            <w:pPr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SUPERVISORY BOARD MEMBERS</w:t>
            </w:r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i/>
                <w:iCs/>
                <w:sz w:val="18"/>
                <w:szCs w:val="18"/>
                <w:lang w:val="en-US"/>
              </w:rPr>
              <w:t xml:space="preserve">(if existing) </w:t>
            </w:r>
          </w:p>
        </w:tc>
      </w:tr>
      <w:tr w:rsidR="006A32A6" w:rsidRPr="00AC695A" w14:paraId="6EF95D34" w14:textId="77777777" w:rsidTr="00204675">
        <w:tc>
          <w:tcPr>
            <w:tcW w:w="3252" w:type="dxa"/>
            <w:gridSpan w:val="3"/>
            <w:shd w:val="clear" w:color="auto" w:fill="auto"/>
            <w:vAlign w:val="center"/>
          </w:tcPr>
          <w:p w14:paraId="53038F07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Name, surname: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A92D470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DEC9ECE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Nationality</w:t>
            </w: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14:paraId="79954808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Country of permanent residence</w:t>
            </w:r>
          </w:p>
        </w:tc>
      </w:tr>
      <w:tr w:rsidR="006A32A6" w:rsidRPr="00AC695A" w14:paraId="2588C0C6" w14:textId="77777777" w:rsidTr="00204675">
        <w:tc>
          <w:tcPr>
            <w:tcW w:w="3252" w:type="dxa"/>
            <w:gridSpan w:val="3"/>
            <w:shd w:val="clear" w:color="auto" w:fill="auto"/>
            <w:vAlign w:val="center"/>
          </w:tcPr>
          <w:p w14:paraId="6F798F4C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57B36BF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2EFF2AA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14:paraId="4A3D1CDA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A32A6" w:rsidRPr="00AC695A" w14:paraId="72D07ED7" w14:textId="77777777" w:rsidTr="00204675">
        <w:tc>
          <w:tcPr>
            <w:tcW w:w="3252" w:type="dxa"/>
            <w:gridSpan w:val="3"/>
            <w:shd w:val="clear" w:color="auto" w:fill="auto"/>
            <w:vAlign w:val="center"/>
          </w:tcPr>
          <w:p w14:paraId="0A5833CA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4C78746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59D7FCB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14:paraId="263C4FDC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A32A6" w:rsidRPr="00AC695A" w14:paraId="352DBC20" w14:textId="77777777" w:rsidTr="00204675">
        <w:tc>
          <w:tcPr>
            <w:tcW w:w="3252" w:type="dxa"/>
            <w:gridSpan w:val="3"/>
            <w:shd w:val="clear" w:color="auto" w:fill="auto"/>
            <w:vAlign w:val="center"/>
          </w:tcPr>
          <w:p w14:paraId="439EE8BB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25313B1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8274B44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14:paraId="667F1AA3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A32A6" w:rsidRPr="00AC695A" w14:paraId="1A7B4622" w14:textId="77777777" w:rsidTr="00204675">
        <w:tc>
          <w:tcPr>
            <w:tcW w:w="3252" w:type="dxa"/>
            <w:gridSpan w:val="3"/>
            <w:shd w:val="clear" w:color="auto" w:fill="auto"/>
            <w:vAlign w:val="center"/>
          </w:tcPr>
          <w:p w14:paraId="3696FA75" w14:textId="77777777" w:rsidR="006A32A6" w:rsidRDefault="006A32A6" w:rsidP="00204675">
            <w:pPr>
              <w:keepNext/>
              <w:keepLines/>
              <w:outlineLvl w:val="1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9132462" w14:textId="77777777" w:rsidR="006A32A6" w:rsidRDefault="006A32A6" w:rsidP="00204675">
            <w:pPr>
              <w:keepNext/>
              <w:keepLines/>
              <w:outlineLvl w:val="1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E67A130" w14:textId="77777777" w:rsidR="006A32A6" w:rsidRDefault="006A32A6" w:rsidP="00204675">
            <w:pPr>
              <w:keepNext/>
              <w:keepLines/>
              <w:outlineLvl w:val="1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14:paraId="789F8341" w14:textId="77777777" w:rsidR="006A32A6" w:rsidRDefault="006A32A6" w:rsidP="00204675">
            <w:pPr>
              <w:keepNext/>
              <w:keepLines/>
              <w:outlineLvl w:val="1"/>
              <w:rPr>
                <w:bCs/>
                <w:sz w:val="18"/>
                <w:szCs w:val="18"/>
                <w:lang w:val="en-US"/>
              </w:rPr>
            </w:pPr>
          </w:p>
        </w:tc>
      </w:tr>
      <w:tr w:rsidR="006A32A6" w:rsidRPr="00AC695A" w14:paraId="43369433" w14:textId="77777777" w:rsidTr="00204675">
        <w:tc>
          <w:tcPr>
            <w:tcW w:w="3252" w:type="dxa"/>
            <w:gridSpan w:val="3"/>
            <w:shd w:val="clear" w:color="auto" w:fill="auto"/>
            <w:vAlign w:val="center"/>
          </w:tcPr>
          <w:p w14:paraId="063E4106" w14:textId="77777777" w:rsidR="006A32A6" w:rsidRDefault="006A32A6" w:rsidP="00204675">
            <w:pPr>
              <w:keepNext/>
              <w:keepLines/>
              <w:outlineLvl w:val="1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D513F46" w14:textId="77777777" w:rsidR="006A32A6" w:rsidRDefault="006A32A6" w:rsidP="00204675">
            <w:pPr>
              <w:keepNext/>
              <w:keepLines/>
              <w:outlineLvl w:val="1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0F52DD4" w14:textId="77777777" w:rsidR="006A32A6" w:rsidRDefault="006A32A6" w:rsidP="00204675">
            <w:pPr>
              <w:keepNext/>
              <w:keepLines/>
              <w:outlineLvl w:val="1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14:paraId="68EC1034" w14:textId="77777777" w:rsidR="006A32A6" w:rsidRDefault="006A32A6" w:rsidP="00204675">
            <w:pPr>
              <w:keepNext/>
              <w:keepLines/>
              <w:outlineLvl w:val="1"/>
              <w:rPr>
                <w:bCs/>
                <w:sz w:val="18"/>
                <w:szCs w:val="18"/>
                <w:lang w:val="en-US"/>
              </w:rPr>
            </w:pPr>
          </w:p>
        </w:tc>
      </w:tr>
      <w:tr w:rsidR="006A32A6" w:rsidRPr="00AC695A" w14:paraId="79CEFCC6" w14:textId="77777777" w:rsidTr="00204675">
        <w:tc>
          <w:tcPr>
            <w:tcW w:w="9628" w:type="dxa"/>
            <w:gridSpan w:val="10"/>
            <w:shd w:val="clear" w:color="auto" w:fill="00B0F0"/>
            <w:vAlign w:val="center"/>
          </w:tcPr>
          <w:p w14:paraId="1FE0454A" w14:textId="77777777" w:rsidR="006A32A6" w:rsidRDefault="006A32A6" w:rsidP="00204675">
            <w:pPr>
              <w:pStyle w:val="ListParagraph"/>
              <w:shd w:val="clear" w:color="auto" w:fill="00B0F0"/>
              <w:ind w:left="0"/>
              <w:rPr>
                <w:b/>
                <w:szCs w:val="22"/>
                <w:lang w:val="en-US"/>
              </w:rPr>
            </w:pPr>
            <w:r>
              <w:rPr>
                <w:b/>
                <w:lang w:val="en-US"/>
              </w:rPr>
              <w:t>COUNTERPARTY'S OWNER INFORMATION</w:t>
            </w:r>
          </w:p>
        </w:tc>
      </w:tr>
      <w:tr w:rsidR="006A32A6" w:rsidRPr="00AC695A" w14:paraId="45822F58" w14:textId="77777777" w:rsidTr="00204675">
        <w:trPr>
          <w:trHeight w:val="358"/>
        </w:trPr>
        <w:tc>
          <w:tcPr>
            <w:tcW w:w="9628" w:type="dxa"/>
            <w:gridSpan w:val="10"/>
            <w:shd w:val="clear" w:color="auto" w:fill="CCFFFF"/>
          </w:tcPr>
          <w:p w14:paraId="14C4306B" w14:textId="77777777" w:rsidR="006A32A6" w:rsidRDefault="006A32A6" w:rsidP="00204675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Owner – natural person</w:t>
            </w:r>
          </w:p>
        </w:tc>
      </w:tr>
      <w:tr w:rsidR="006A32A6" w:rsidRPr="00AC695A" w14:paraId="6B0CB31D" w14:textId="77777777" w:rsidTr="00204675">
        <w:trPr>
          <w:trHeight w:val="375"/>
        </w:trPr>
        <w:tc>
          <w:tcPr>
            <w:tcW w:w="2405" w:type="dxa"/>
            <w:shd w:val="clear" w:color="auto" w:fill="auto"/>
          </w:tcPr>
          <w:p w14:paraId="2E5F1ED5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Name, surname</w:t>
            </w:r>
          </w:p>
        </w:tc>
        <w:tc>
          <w:tcPr>
            <w:tcW w:w="1446" w:type="dxa"/>
            <w:gridSpan w:val="3"/>
            <w:shd w:val="clear" w:color="auto" w:fill="auto"/>
          </w:tcPr>
          <w:p w14:paraId="122E9F62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Date of birth </w:t>
            </w:r>
          </w:p>
        </w:tc>
        <w:tc>
          <w:tcPr>
            <w:tcW w:w="1531" w:type="dxa"/>
            <w:gridSpan w:val="2"/>
            <w:shd w:val="clear" w:color="auto" w:fill="auto"/>
          </w:tcPr>
          <w:p w14:paraId="21A52974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Nationality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5833F91E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Country of permanent residence</w:t>
            </w:r>
          </w:p>
        </w:tc>
        <w:tc>
          <w:tcPr>
            <w:tcW w:w="1695" w:type="dxa"/>
            <w:shd w:val="clear" w:color="auto" w:fill="auto"/>
          </w:tcPr>
          <w:p w14:paraId="5CE8D3A8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% of owned shares</w:t>
            </w:r>
          </w:p>
        </w:tc>
      </w:tr>
      <w:tr w:rsidR="006A32A6" w:rsidRPr="00AC695A" w14:paraId="7A6C717C" w14:textId="77777777" w:rsidTr="00204675">
        <w:trPr>
          <w:trHeight w:val="236"/>
        </w:trPr>
        <w:tc>
          <w:tcPr>
            <w:tcW w:w="2405" w:type="dxa"/>
            <w:shd w:val="clear" w:color="auto" w:fill="auto"/>
          </w:tcPr>
          <w:p w14:paraId="61404CA1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46" w:type="dxa"/>
            <w:gridSpan w:val="3"/>
            <w:shd w:val="clear" w:color="auto" w:fill="auto"/>
          </w:tcPr>
          <w:p w14:paraId="7AC8A84F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7EEDC725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02FDDEBD" w14:textId="77777777" w:rsidR="006A32A6" w:rsidRDefault="006A32A6" w:rsidP="0020467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95" w:type="dxa"/>
            <w:shd w:val="clear" w:color="auto" w:fill="auto"/>
          </w:tcPr>
          <w:p w14:paraId="6056BBB8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</w:tr>
      <w:tr w:rsidR="006A32A6" w:rsidRPr="00AC695A" w14:paraId="7C09D58E" w14:textId="77777777" w:rsidTr="00204675">
        <w:trPr>
          <w:trHeight w:val="239"/>
        </w:trPr>
        <w:tc>
          <w:tcPr>
            <w:tcW w:w="2405" w:type="dxa"/>
            <w:shd w:val="clear" w:color="auto" w:fill="auto"/>
          </w:tcPr>
          <w:p w14:paraId="2D4AAB9E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46" w:type="dxa"/>
            <w:gridSpan w:val="3"/>
            <w:shd w:val="clear" w:color="auto" w:fill="auto"/>
          </w:tcPr>
          <w:p w14:paraId="24A692C2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2558E575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5E679032" w14:textId="77777777" w:rsidR="006A32A6" w:rsidRDefault="006A32A6" w:rsidP="0020467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95" w:type="dxa"/>
            <w:shd w:val="clear" w:color="auto" w:fill="auto"/>
          </w:tcPr>
          <w:p w14:paraId="4613AE12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</w:tr>
      <w:tr w:rsidR="006A32A6" w:rsidRPr="00AC695A" w14:paraId="211F89DF" w14:textId="77777777" w:rsidTr="00204675">
        <w:trPr>
          <w:trHeight w:val="88"/>
        </w:trPr>
        <w:tc>
          <w:tcPr>
            <w:tcW w:w="2405" w:type="dxa"/>
            <w:shd w:val="clear" w:color="auto" w:fill="auto"/>
          </w:tcPr>
          <w:p w14:paraId="2052B3CE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46" w:type="dxa"/>
            <w:gridSpan w:val="3"/>
            <w:shd w:val="clear" w:color="auto" w:fill="auto"/>
          </w:tcPr>
          <w:p w14:paraId="1FC8AC32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7082C324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63853922" w14:textId="77777777" w:rsidR="006A32A6" w:rsidRDefault="006A32A6" w:rsidP="0020467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95" w:type="dxa"/>
            <w:shd w:val="clear" w:color="auto" w:fill="auto"/>
          </w:tcPr>
          <w:p w14:paraId="08EDAD57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</w:tr>
      <w:tr w:rsidR="006A32A6" w:rsidRPr="00AC695A" w14:paraId="688C6731" w14:textId="77777777" w:rsidTr="00204675">
        <w:trPr>
          <w:trHeight w:val="231"/>
        </w:trPr>
        <w:tc>
          <w:tcPr>
            <w:tcW w:w="2405" w:type="dxa"/>
            <w:shd w:val="clear" w:color="auto" w:fill="auto"/>
          </w:tcPr>
          <w:p w14:paraId="51F8EA61" w14:textId="77777777" w:rsidR="006A32A6" w:rsidRDefault="006A32A6" w:rsidP="00204675">
            <w:pPr>
              <w:jc w:val="lef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46" w:type="dxa"/>
            <w:gridSpan w:val="3"/>
            <w:shd w:val="clear" w:color="auto" w:fill="auto"/>
          </w:tcPr>
          <w:p w14:paraId="5544782F" w14:textId="77777777" w:rsidR="006A32A6" w:rsidRDefault="006A32A6" w:rsidP="0020467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3EC380F6" w14:textId="77777777" w:rsidR="006A32A6" w:rsidRDefault="006A32A6" w:rsidP="0020467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6D3727B2" w14:textId="77777777" w:rsidR="006A32A6" w:rsidRDefault="006A32A6" w:rsidP="0020467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95" w:type="dxa"/>
            <w:shd w:val="clear" w:color="auto" w:fill="auto"/>
          </w:tcPr>
          <w:p w14:paraId="77FAB8B1" w14:textId="77777777" w:rsidR="006A32A6" w:rsidRDefault="006A32A6" w:rsidP="0020467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  <w:lang w:val="en-US"/>
              </w:rPr>
            </w:pPr>
          </w:p>
        </w:tc>
      </w:tr>
      <w:tr w:rsidR="006A32A6" w:rsidRPr="00AC695A" w14:paraId="67BC0812" w14:textId="77777777" w:rsidTr="00204675">
        <w:trPr>
          <w:trHeight w:val="135"/>
        </w:trPr>
        <w:tc>
          <w:tcPr>
            <w:tcW w:w="2405" w:type="dxa"/>
            <w:shd w:val="clear" w:color="auto" w:fill="auto"/>
          </w:tcPr>
          <w:p w14:paraId="6D5FBD9B" w14:textId="77777777" w:rsidR="006A32A6" w:rsidRDefault="006A32A6" w:rsidP="00204675">
            <w:pPr>
              <w:jc w:val="lef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46" w:type="dxa"/>
            <w:gridSpan w:val="3"/>
            <w:shd w:val="clear" w:color="auto" w:fill="auto"/>
          </w:tcPr>
          <w:p w14:paraId="0CF9D85A" w14:textId="77777777" w:rsidR="006A32A6" w:rsidRDefault="006A32A6" w:rsidP="0020467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67ED9DAE" w14:textId="77777777" w:rsidR="006A32A6" w:rsidRDefault="006A32A6" w:rsidP="0020467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21C703C4" w14:textId="77777777" w:rsidR="006A32A6" w:rsidRDefault="006A32A6" w:rsidP="0020467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695" w:type="dxa"/>
            <w:shd w:val="clear" w:color="auto" w:fill="auto"/>
          </w:tcPr>
          <w:p w14:paraId="6AE82ABA" w14:textId="77777777" w:rsidR="006A32A6" w:rsidRDefault="006A32A6" w:rsidP="0020467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  <w:lang w:val="en-US"/>
              </w:rPr>
            </w:pPr>
          </w:p>
        </w:tc>
      </w:tr>
      <w:tr w:rsidR="006A32A6" w:rsidRPr="00AC695A" w14:paraId="0A2F1EEC" w14:textId="77777777" w:rsidTr="00204675">
        <w:trPr>
          <w:trHeight w:val="274"/>
        </w:trPr>
        <w:tc>
          <w:tcPr>
            <w:tcW w:w="9628" w:type="dxa"/>
            <w:gridSpan w:val="10"/>
            <w:shd w:val="clear" w:color="auto" w:fill="CCFFFF"/>
          </w:tcPr>
          <w:p w14:paraId="338E86F6" w14:textId="77777777" w:rsidR="006A32A6" w:rsidRDefault="006A32A6" w:rsidP="00204675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Owner – legal entity</w:t>
            </w:r>
          </w:p>
          <w:p w14:paraId="7DDC5ED5" w14:textId="77777777" w:rsidR="006A32A6" w:rsidRDefault="006A32A6" w:rsidP="00204675">
            <w:pPr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if the owner(s) is a legal entity please fulfil this Counterparty information form on each legal entity in the chain of ownership;</w:t>
            </w:r>
          </w:p>
        </w:tc>
      </w:tr>
      <w:tr w:rsidR="006A32A6" w:rsidRPr="00AC695A" w14:paraId="01DA04AB" w14:textId="77777777" w:rsidTr="00204675">
        <w:trPr>
          <w:trHeight w:val="239"/>
        </w:trPr>
        <w:tc>
          <w:tcPr>
            <w:tcW w:w="2405" w:type="dxa"/>
            <w:shd w:val="clear" w:color="auto" w:fill="auto"/>
          </w:tcPr>
          <w:p w14:paraId="4CC1FBDB" w14:textId="77777777" w:rsidR="006A32A6" w:rsidRDefault="006A32A6" w:rsidP="00204675">
            <w:pPr>
              <w:jc w:val="left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Full name of legal entity</w:t>
            </w:r>
          </w:p>
        </w:tc>
        <w:tc>
          <w:tcPr>
            <w:tcW w:w="2407" w:type="dxa"/>
            <w:gridSpan w:val="4"/>
            <w:shd w:val="clear" w:color="auto" w:fill="auto"/>
          </w:tcPr>
          <w:p w14:paraId="48E7DC45" w14:textId="77777777" w:rsidR="006A32A6" w:rsidRDefault="006A32A6" w:rsidP="0020467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Commercial register number</w:t>
            </w:r>
          </w:p>
        </w:tc>
        <w:tc>
          <w:tcPr>
            <w:tcW w:w="3121" w:type="dxa"/>
            <w:gridSpan w:val="4"/>
            <w:shd w:val="clear" w:color="auto" w:fill="auto"/>
          </w:tcPr>
          <w:p w14:paraId="01FA297F" w14:textId="77777777" w:rsidR="006A32A6" w:rsidRDefault="006A32A6" w:rsidP="0020467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Country of registration</w:t>
            </w:r>
          </w:p>
        </w:tc>
        <w:tc>
          <w:tcPr>
            <w:tcW w:w="1695" w:type="dxa"/>
            <w:shd w:val="clear" w:color="auto" w:fill="auto"/>
          </w:tcPr>
          <w:p w14:paraId="7516AC39" w14:textId="77777777" w:rsidR="006A32A6" w:rsidRDefault="006A32A6" w:rsidP="0020467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% of owned shares</w:t>
            </w:r>
          </w:p>
        </w:tc>
      </w:tr>
      <w:tr w:rsidR="006A32A6" w:rsidRPr="00AC695A" w14:paraId="41FCE23C" w14:textId="77777777" w:rsidTr="00204675">
        <w:trPr>
          <w:trHeight w:val="239"/>
        </w:trPr>
        <w:tc>
          <w:tcPr>
            <w:tcW w:w="2405" w:type="dxa"/>
            <w:shd w:val="clear" w:color="auto" w:fill="auto"/>
          </w:tcPr>
          <w:p w14:paraId="23F1C533" w14:textId="77777777" w:rsidR="006A32A6" w:rsidRDefault="006A32A6" w:rsidP="00204675">
            <w:pPr>
              <w:jc w:val="lef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407" w:type="dxa"/>
            <w:gridSpan w:val="4"/>
            <w:shd w:val="clear" w:color="auto" w:fill="auto"/>
          </w:tcPr>
          <w:p w14:paraId="0D270E66" w14:textId="77777777" w:rsidR="006A32A6" w:rsidRDefault="006A32A6" w:rsidP="0020467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121" w:type="dxa"/>
            <w:gridSpan w:val="4"/>
            <w:shd w:val="clear" w:color="auto" w:fill="auto"/>
          </w:tcPr>
          <w:p w14:paraId="2E601382" w14:textId="77777777" w:rsidR="006A32A6" w:rsidRDefault="006A32A6" w:rsidP="0020467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95" w:type="dxa"/>
            <w:shd w:val="clear" w:color="auto" w:fill="auto"/>
          </w:tcPr>
          <w:p w14:paraId="36D91B66" w14:textId="77777777" w:rsidR="006A32A6" w:rsidRDefault="006A32A6" w:rsidP="0020467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  <w:lang w:val="en-US"/>
              </w:rPr>
            </w:pPr>
          </w:p>
        </w:tc>
      </w:tr>
      <w:tr w:rsidR="006A32A6" w:rsidRPr="00AC695A" w14:paraId="29557290" w14:textId="77777777" w:rsidTr="00204675">
        <w:trPr>
          <w:trHeight w:val="239"/>
        </w:trPr>
        <w:tc>
          <w:tcPr>
            <w:tcW w:w="2405" w:type="dxa"/>
            <w:shd w:val="clear" w:color="auto" w:fill="auto"/>
          </w:tcPr>
          <w:p w14:paraId="1D7FEAE5" w14:textId="77777777" w:rsidR="006A32A6" w:rsidRDefault="006A32A6" w:rsidP="00204675">
            <w:pPr>
              <w:jc w:val="lef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407" w:type="dxa"/>
            <w:gridSpan w:val="4"/>
            <w:shd w:val="clear" w:color="auto" w:fill="auto"/>
          </w:tcPr>
          <w:p w14:paraId="4F631787" w14:textId="77777777" w:rsidR="006A32A6" w:rsidRDefault="006A32A6" w:rsidP="0020467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121" w:type="dxa"/>
            <w:gridSpan w:val="4"/>
            <w:shd w:val="clear" w:color="auto" w:fill="auto"/>
          </w:tcPr>
          <w:p w14:paraId="278A62B2" w14:textId="77777777" w:rsidR="006A32A6" w:rsidRDefault="006A32A6" w:rsidP="0020467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95" w:type="dxa"/>
            <w:shd w:val="clear" w:color="auto" w:fill="auto"/>
          </w:tcPr>
          <w:p w14:paraId="02F9198A" w14:textId="77777777" w:rsidR="006A32A6" w:rsidRDefault="006A32A6" w:rsidP="0020467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  <w:lang w:val="en-US"/>
              </w:rPr>
            </w:pPr>
          </w:p>
        </w:tc>
      </w:tr>
      <w:tr w:rsidR="006A32A6" w:rsidRPr="00AC695A" w14:paraId="4D8F64BA" w14:textId="77777777" w:rsidTr="00204675">
        <w:trPr>
          <w:trHeight w:val="239"/>
        </w:trPr>
        <w:tc>
          <w:tcPr>
            <w:tcW w:w="2405" w:type="dxa"/>
            <w:shd w:val="clear" w:color="auto" w:fill="auto"/>
          </w:tcPr>
          <w:p w14:paraId="4E18D754" w14:textId="77777777" w:rsidR="006A32A6" w:rsidRDefault="006A32A6" w:rsidP="00204675">
            <w:pPr>
              <w:jc w:val="lef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407" w:type="dxa"/>
            <w:gridSpan w:val="4"/>
            <w:shd w:val="clear" w:color="auto" w:fill="auto"/>
          </w:tcPr>
          <w:p w14:paraId="2A099A44" w14:textId="77777777" w:rsidR="006A32A6" w:rsidRDefault="006A32A6" w:rsidP="0020467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121" w:type="dxa"/>
            <w:gridSpan w:val="4"/>
            <w:shd w:val="clear" w:color="auto" w:fill="auto"/>
          </w:tcPr>
          <w:p w14:paraId="4D6FF9FE" w14:textId="77777777" w:rsidR="006A32A6" w:rsidRDefault="006A32A6" w:rsidP="0020467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695" w:type="dxa"/>
            <w:shd w:val="clear" w:color="auto" w:fill="auto"/>
          </w:tcPr>
          <w:p w14:paraId="5BD67690" w14:textId="77777777" w:rsidR="006A32A6" w:rsidRDefault="006A32A6" w:rsidP="0020467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Cs/>
                <w:sz w:val="18"/>
                <w:szCs w:val="18"/>
                <w:lang w:val="en-US"/>
              </w:rPr>
            </w:pPr>
          </w:p>
        </w:tc>
      </w:tr>
      <w:tr w:rsidR="006A32A6" w:rsidRPr="00AC695A" w14:paraId="1F63F2DF" w14:textId="77777777" w:rsidTr="00204675">
        <w:trPr>
          <w:trHeight w:val="523"/>
        </w:trPr>
        <w:tc>
          <w:tcPr>
            <w:tcW w:w="9628" w:type="dxa"/>
            <w:gridSpan w:val="10"/>
            <w:shd w:val="clear" w:color="auto" w:fill="CCFFFF"/>
          </w:tcPr>
          <w:p w14:paraId="11181B6D" w14:textId="77777777" w:rsidR="006A32A6" w:rsidRDefault="006A32A6" w:rsidP="00204675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Submit schematic information about the counterparty's group/holding/chain of ownership/related companies</w:t>
            </w:r>
            <w:r>
              <w:rPr>
                <w:rStyle w:val="FootnoteReference"/>
                <w:b/>
                <w:bCs/>
                <w:sz w:val="22"/>
                <w:szCs w:val="22"/>
                <w:lang w:val="en-US"/>
              </w:rPr>
              <w:footnoteReference w:id="1"/>
            </w:r>
          </w:p>
          <w:p w14:paraId="64E0CEA1" w14:textId="77777777" w:rsidR="006A32A6" w:rsidRDefault="006A32A6" w:rsidP="00204675">
            <w:pPr>
              <w:rPr>
                <w:i/>
                <w:iCs/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  <w:lang w:val="en-US"/>
              </w:rPr>
              <w:t>(include on a separate sheet if required or insert more lines)</w:t>
            </w:r>
          </w:p>
        </w:tc>
      </w:tr>
      <w:tr w:rsidR="006A32A6" w:rsidRPr="00AC695A" w14:paraId="4A5BE3F1" w14:textId="77777777" w:rsidTr="00204675">
        <w:trPr>
          <w:trHeight w:val="1074"/>
        </w:trPr>
        <w:tc>
          <w:tcPr>
            <w:tcW w:w="9628" w:type="dxa"/>
            <w:gridSpan w:val="10"/>
            <w:shd w:val="clear" w:color="auto" w:fill="auto"/>
          </w:tcPr>
          <w:p w14:paraId="58691C91" w14:textId="77777777" w:rsidR="006A32A6" w:rsidRDefault="006A32A6" w:rsidP="0020467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5379D26C" w14:textId="77777777" w:rsidR="006A32A6" w:rsidRDefault="006A32A6" w:rsidP="0020467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038A5AB8" w14:textId="77777777" w:rsidR="006A32A6" w:rsidRDefault="006A32A6" w:rsidP="0020467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6DC70461" w14:textId="77777777" w:rsidR="006A32A6" w:rsidRDefault="006A32A6" w:rsidP="0020467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06FFFEA5" w14:textId="77777777" w:rsidR="006A32A6" w:rsidRDefault="006A32A6" w:rsidP="0020467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25D8A7BB" w14:textId="77777777" w:rsidR="006A32A6" w:rsidRDefault="006A32A6" w:rsidP="00204675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03A775B9" w14:textId="77777777" w:rsidR="006A32A6" w:rsidRDefault="006A32A6" w:rsidP="00204675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A32A6" w:rsidRPr="00AC695A" w14:paraId="574B987D" w14:textId="77777777" w:rsidTr="00204675">
        <w:trPr>
          <w:trHeight w:val="325"/>
        </w:trPr>
        <w:tc>
          <w:tcPr>
            <w:tcW w:w="9628" w:type="dxa"/>
            <w:gridSpan w:val="10"/>
            <w:shd w:val="clear" w:color="auto" w:fill="00B0F0"/>
          </w:tcPr>
          <w:p w14:paraId="4244750F" w14:textId="77777777" w:rsidR="006A32A6" w:rsidRDefault="006A32A6" w:rsidP="00204675">
            <w:pPr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ULTIMATE BENEFICIAL OWNERS</w:t>
            </w:r>
            <w:r>
              <w:rPr>
                <w:rStyle w:val="FootnoteReference"/>
                <w:b/>
                <w:bCs/>
                <w:sz w:val="22"/>
                <w:lang w:val="en-US"/>
              </w:rPr>
              <w:footnoteReference w:id="2"/>
            </w:r>
            <w:r>
              <w:rPr>
                <w:b/>
                <w:bCs/>
                <w:sz w:val="22"/>
                <w:lang w:val="en-US"/>
              </w:rPr>
              <w:t xml:space="preserve"> INFROMATION</w:t>
            </w:r>
          </w:p>
        </w:tc>
      </w:tr>
      <w:tr w:rsidR="006A32A6" w:rsidRPr="00AC695A" w14:paraId="361415A3" w14:textId="77777777" w:rsidTr="00204675">
        <w:trPr>
          <w:trHeight w:val="523"/>
        </w:trPr>
        <w:tc>
          <w:tcPr>
            <w:tcW w:w="2543" w:type="dxa"/>
            <w:gridSpan w:val="2"/>
            <w:shd w:val="clear" w:color="auto" w:fill="auto"/>
          </w:tcPr>
          <w:p w14:paraId="0A25DDA9" w14:textId="77777777" w:rsidR="006A32A6" w:rsidRDefault="006A32A6" w:rsidP="0020467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Name, surname</w:t>
            </w:r>
          </w:p>
        </w:tc>
        <w:tc>
          <w:tcPr>
            <w:tcW w:w="1308" w:type="dxa"/>
            <w:gridSpan w:val="2"/>
            <w:shd w:val="clear" w:color="auto" w:fill="auto"/>
          </w:tcPr>
          <w:p w14:paraId="69B56599" w14:textId="77777777" w:rsidR="006A32A6" w:rsidRDefault="006A32A6" w:rsidP="0020467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Date of birth </w:t>
            </w:r>
          </w:p>
        </w:tc>
        <w:tc>
          <w:tcPr>
            <w:tcW w:w="1531" w:type="dxa"/>
            <w:gridSpan w:val="2"/>
            <w:shd w:val="clear" w:color="auto" w:fill="auto"/>
          </w:tcPr>
          <w:p w14:paraId="6F078A2D" w14:textId="77777777" w:rsidR="006A32A6" w:rsidRDefault="006A32A6" w:rsidP="0020467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Nationality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F4CDA42" w14:textId="77777777" w:rsidR="006A32A6" w:rsidRDefault="006A32A6" w:rsidP="0020467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Country of permanent residence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125DDDD6" w14:textId="77777777" w:rsidR="006A32A6" w:rsidRDefault="006A32A6" w:rsidP="00204675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% of owned/controlled shares</w:t>
            </w:r>
          </w:p>
        </w:tc>
      </w:tr>
      <w:tr w:rsidR="006A32A6" w:rsidRPr="00AC695A" w14:paraId="49BAA4E5" w14:textId="77777777" w:rsidTr="00204675">
        <w:trPr>
          <w:trHeight w:val="242"/>
        </w:trPr>
        <w:tc>
          <w:tcPr>
            <w:tcW w:w="2543" w:type="dxa"/>
            <w:gridSpan w:val="2"/>
            <w:shd w:val="clear" w:color="auto" w:fill="auto"/>
          </w:tcPr>
          <w:p w14:paraId="3B8EDF37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gridSpan w:val="2"/>
            <w:shd w:val="clear" w:color="auto" w:fill="auto"/>
          </w:tcPr>
          <w:p w14:paraId="73160204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2E5846C5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B9FBC07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09FCFE76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</w:tr>
      <w:tr w:rsidR="006A32A6" w:rsidRPr="00AC695A" w14:paraId="7FD271BB" w14:textId="77777777" w:rsidTr="00204675">
        <w:trPr>
          <w:trHeight w:val="275"/>
        </w:trPr>
        <w:tc>
          <w:tcPr>
            <w:tcW w:w="2543" w:type="dxa"/>
            <w:gridSpan w:val="2"/>
            <w:shd w:val="clear" w:color="auto" w:fill="auto"/>
          </w:tcPr>
          <w:p w14:paraId="1854CF98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gridSpan w:val="2"/>
            <w:shd w:val="clear" w:color="auto" w:fill="auto"/>
          </w:tcPr>
          <w:p w14:paraId="08ACAB00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6328DBFD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18C7392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743A68C6" w14:textId="77777777" w:rsidR="006A32A6" w:rsidRDefault="006A32A6" w:rsidP="00204675">
            <w:pPr>
              <w:rPr>
                <w:sz w:val="18"/>
                <w:szCs w:val="18"/>
                <w:lang w:val="en-US"/>
              </w:rPr>
            </w:pPr>
          </w:p>
        </w:tc>
      </w:tr>
      <w:tr w:rsidR="006A32A6" w:rsidRPr="00AC695A" w14:paraId="7FD514E5" w14:textId="77777777" w:rsidTr="00204675">
        <w:trPr>
          <w:trHeight w:val="280"/>
        </w:trPr>
        <w:tc>
          <w:tcPr>
            <w:tcW w:w="2543" w:type="dxa"/>
            <w:gridSpan w:val="2"/>
            <w:shd w:val="clear" w:color="auto" w:fill="auto"/>
          </w:tcPr>
          <w:p w14:paraId="4762123D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gridSpan w:val="2"/>
            <w:shd w:val="clear" w:color="auto" w:fill="auto"/>
          </w:tcPr>
          <w:p w14:paraId="18627904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14C9538A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A969ABF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4EBB3B0C" w14:textId="77777777" w:rsidR="006A32A6" w:rsidRDefault="006A32A6" w:rsidP="00204675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6A32A6" w:rsidRPr="00AC695A" w14:paraId="0D521AF6" w14:textId="77777777" w:rsidTr="00204675">
        <w:tc>
          <w:tcPr>
            <w:tcW w:w="3894" w:type="dxa"/>
            <w:gridSpan w:val="4"/>
            <w:shd w:val="clear" w:color="auto" w:fill="auto"/>
            <w:vAlign w:val="center"/>
          </w:tcPr>
          <w:p w14:paraId="234FF7C3" w14:textId="07BF8F8F" w:rsidR="006A32A6" w:rsidRDefault="00EB1914" w:rsidP="00204675">
            <w:pPr>
              <w:rPr>
                <w:sz w:val="18"/>
                <w:szCs w:val="18"/>
                <w:lang w:val="en-US"/>
              </w:rPr>
            </w:pPr>
            <w:r w:rsidRPr="00446407">
              <w:rPr>
                <w:sz w:val="18"/>
                <w:szCs w:val="18"/>
                <w:lang w:val="en-US"/>
              </w:rPr>
              <w:t>Third countries</w:t>
            </w:r>
            <w:r w:rsidR="00C52A18">
              <w:rPr>
                <w:rStyle w:val="FootnoteReference"/>
                <w:sz w:val="18"/>
                <w:szCs w:val="18"/>
                <w:lang w:val="en-US"/>
              </w:rPr>
              <w:footnoteReference w:id="3"/>
            </w:r>
            <w:r w:rsidR="006A32A6">
              <w:rPr>
                <w:sz w:val="18"/>
                <w:szCs w:val="18"/>
                <w:lang w:val="en-US"/>
              </w:rPr>
              <w:t xml:space="preserve"> in which has substantial economic relationship/ main cooperation partners/related companies or </w:t>
            </w:r>
            <w:r>
              <w:rPr>
                <w:sz w:val="18"/>
                <w:szCs w:val="18"/>
                <w:lang w:val="en-US"/>
              </w:rPr>
              <w:t>factories.</w:t>
            </w:r>
            <w:r w:rsidR="006A32A6">
              <w:rPr>
                <w:sz w:val="18"/>
                <w:szCs w:val="18"/>
                <w:lang w:val="en-US"/>
              </w:rPr>
              <w:t xml:space="preserve"> </w:t>
            </w:r>
          </w:p>
          <w:p w14:paraId="2C8F97B8" w14:textId="38B12346" w:rsidR="00EB1914" w:rsidRDefault="00EB1914" w:rsidP="0020467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740" w:type="dxa"/>
            <w:gridSpan w:val="6"/>
            <w:shd w:val="clear" w:color="auto" w:fill="auto"/>
          </w:tcPr>
          <w:p w14:paraId="1653FD53" w14:textId="77777777" w:rsidR="00EB1914" w:rsidRPr="00EB1914" w:rsidRDefault="00EB1914" w:rsidP="00EB1914">
            <w:pPr>
              <w:rPr>
                <w:sz w:val="18"/>
                <w:szCs w:val="18"/>
                <w:lang w:val="en-US"/>
              </w:rPr>
            </w:pPr>
            <w:r w:rsidRPr="00EB1914">
              <w:rPr>
                <w:sz w:val="18"/>
                <w:szCs w:val="18"/>
                <w:lang w:val="en-US"/>
              </w:rPr>
              <w:t>□ Russia</w:t>
            </w:r>
          </w:p>
          <w:p w14:paraId="2F2A0F8D" w14:textId="77777777" w:rsidR="00EB1914" w:rsidRPr="00EB1914" w:rsidRDefault="00EB1914" w:rsidP="00EB1914">
            <w:pPr>
              <w:rPr>
                <w:sz w:val="18"/>
                <w:szCs w:val="18"/>
                <w:lang w:val="en-US"/>
              </w:rPr>
            </w:pPr>
            <w:r w:rsidRPr="00EB1914">
              <w:rPr>
                <w:sz w:val="18"/>
                <w:szCs w:val="18"/>
                <w:lang w:val="en-US"/>
              </w:rPr>
              <w:t>□ Belarus</w:t>
            </w:r>
          </w:p>
          <w:p w14:paraId="7BA3691D" w14:textId="1A4E1967" w:rsidR="00EB1914" w:rsidRPr="00EB1914" w:rsidRDefault="00EB1914" w:rsidP="00EB1914">
            <w:pPr>
              <w:rPr>
                <w:sz w:val="18"/>
                <w:szCs w:val="18"/>
                <w:lang w:val="en-US"/>
              </w:rPr>
            </w:pPr>
            <w:r w:rsidRPr="00EB1914">
              <w:rPr>
                <w:sz w:val="18"/>
                <w:szCs w:val="18"/>
                <w:lang w:val="en-US"/>
              </w:rPr>
              <w:t>□ other</w:t>
            </w:r>
            <w:r>
              <w:rPr>
                <w:rStyle w:val="FootnoteReference"/>
                <w:sz w:val="18"/>
                <w:szCs w:val="18"/>
                <w:lang w:val="en-US"/>
              </w:rPr>
              <w:footnoteReference w:id="4"/>
            </w:r>
            <w:r w:rsidRPr="00EB1914">
              <w:rPr>
                <w:sz w:val="18"/>
                <w:szCs w:val="18"/>
                <w:lang w:val="en-US"/>
              </w:rPr>
              <w:t xml:space="preserve"> </w:t>
            </w:r>
            <w:r w:rsidRPr="00EB1914">
              <w:rPr>
                <w:i/>
                <w:iCs/>
                <w:sz w:val="18"/>
                <w:szCs w:val="18"/>
                <w:lang w:val="en-US"/>
              </w:rPr>
              <w:t>(please indicate country:)</w:t>
            </w:r>
          </w:p>
          <w:p w14:paraId="40D382EA" w14:textId="47047605" w:rsidR="006A32A6" w:rsidRDefault="00EB1914" w:rsidP="00EB1914">
            <w:pPr>
              <w:rPr>
                <w:i/>
                <w:iCs/>
                <w:lang w:val="en-US"/>
              </w:rPr>
            </w:pPr>
            <w:r w:rsidRPr="00EB1914">
              <w:rPr>
                <w:sz w:val="18"/>
                <w:szCs w:val="18"/>
                <w:lang w:val="en-US"/>
              </w:rPr>
              <w:t>□ has not any economic relationship in third countries</w:t>
            </w:r>
          </w:p>
        </w:tc>
      </w:tr>
    </w:tbl>
    <w:p w14:paraId="21E0FB94" w14:textId="77777777" w:rsidR="006A32A6" w:rsidRPr="00AC695A" w:rsidRDefault="006A32A6" w:rsidP="006A32A6">
      <w:pPr>
        <w:rPr>
          <w:sz w:val="18"/>
          <w:szCs w:val="18"/>
          <w:lang w:val="en-US"/>
        </w:rPr>
      </w:pPr>
    </w:p>
    <w:p w14:paraId="4F2016AF" w14:textId="77777777" w:rsidR="006A32A6" w:rsidRPr="00AC695A" w:rsidRDefault="006A32A6" w:rsidP="006A32A6">
      <w:pPr>
        <w:tabs>
          <w:tab w:val="left" w:leader="dot" w:pos="0"/>
          <w:tab w:val="left" w:pos="6946"/>
        </w:tabs>
        <w:ind w:right="-144"/>
        <w:rPr>
          <w:sz w:val="18"/>
          <w:szCs w:val="18"/>
          <w:lang w:val="en-US"/>
        </w:rPr>
      </w:pPr>
      <w:bookmarkStart w:id="1" w:name="_Hlk100308631"/>
      <w:r w:rsidRPr="00AC695A">
        <w:rPr>
          <w:b/>
          <w:sz w:val="18"/>
          <w:lang w:val="en-US"/>
        </w:rPr>
        <w:t>Thank you for your time and effort in completing this form!</w:t>
      </w:r>
    </w:p>
    <w:bookmarkEnd w:id="1"/>
    <w:p w14:paraId="1D132113" w14:textId="77777777" w:rsidR="006A32A6" w:rsidRPr="00AC695A" w:rsidRDefault="006A32A6" w:rsidP="006A32A6">
      <w:pPr>
        <w:tabs>
          <w:tab w:val="left" w:leader="dot" w:pos="0"/>
          <w:tab w:val="left" w:pos="6946"/>
        </w:tabs>
        <w:ind w:right="-144"/>
        <w:rPr>
          <w:sz w:val="18"/>
          <w:szCs w:val="18"/>
          <w:lang w:val="en-US"/>
        </w:rPr>
      </w:pPr>
      <w:r w:rsidRPr="00AC695A">
        <w:rPr>
          <w:sz w:val="18"/>
          <w:lang w:val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6"/>
        <w:gridCol w:w="3165"/>
        <w:gridCol w:w="2607"/>
      </w:tblGrid>
      <w:tr w:rsidR="006A32A6" w:rsidRPr="00AC695A" w14:paraId="0A30AC48" w14:textId="77777777" w:rsidTr="00204675">
        <w:tc>
          <w:tcPr>
            <w:tcW w:w="3936" w:type="dxa"/>
            <w:shd w:val="clear" w:color="auto" w:fill="auto"/>
          </w:tcPr>
          <w:p w14:paraId="01E8A628" w14:textId="77777777" w:rsidR="006A32A6" w:rsidRDefault="006A32A6" w:rsidP="00204675">
            <w:pPr>
              <w:tabs>
                <w:tab w:val="left" w:leader="dot" w:pos="0"/>
                <w:tab w:val="left" w:pos="6946"/>
              </w:tabs>
              <w:ind w:right="-14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_____________________________________</w:t>
            </w:r>
          </w:p>
          <w:p w14:paraId="553AEE3F" w14:textId="77777777" w:rsidR="006A32A6" w:rsidRDefault="006A32A6" w:rsidP="00204675">
            <w:pPr>
              <w:tabs>
                <w:tab w:val="left" w:leader="dot" w:pos="0"/>
                <w:tab w:val="left" w:pos="6946"/>
              </w:tabs>
              <w:ind w:right="-14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Name, surname of the counterparty’s representative</w:t>
            </w:r>
          </w:p>
        </w:tc>
        <w:tc>
          <w:tcPr>
            <w:tcW w:w="3260" w:type="dxa"/>
            <w:shd w:val="clear" w:color="auto" w:fill="auto"/>
          </w:tcPr>
          <w:p w14:paraId="50D2DD0D" w14:textId="77777777" w:rsidR="006A32A6" w:rsidRDefault="006A32A6" w:rsidP="00204675">
            <w:pPr>
              <w:tabs>
                <w:tab w:val="left" w:leader="dot" w:pos="0"/>
                <w:tab w:val="left" w:pos="6946"/>
              </w:tabs>
              <w:ind w:right="-14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____________________________</w:t>
            </w:r>
          </w:p>
          <w:p w14:paraId="4477175C" w14:textId="77777777" w:rsidR="006A32A6" w:rsidRDefault="006A32A6" w:rsidP="00204675">
            <w:pPr>
              <w:tabs>
                <w:tab w:val="left" w:leader="dot" w:pos="0"/>
                <w:tab w:val="left" w:pos="6946"/>
              </w:tabs>
              <w:ind w:right="-14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Signature</w:t>
            </w:r>
          </w:p>
        </w:tc>
        <w:tc>
          <w:tcPr>
            <w:tcW w:w="2658" w:type="dxa"/>
            <w:shd w:val="clear" w:color="auto" w:fill="auto"/>
          </w:tcPr>
          <w:p w14:paraId="27C803E2" w14:textId="77777777" w:rsidR="006A32A6" w:rsidRDefault="006A32A6" w:rsidP="00204675">
            <w:pPr>
              <w:tabs>
                <w:tab w:val="left" w:leader="dot" w:pos="0"/>
                <w:tab w:val="left" w:pos="6946"/>
              </w:tabs>
              <w:ind w:right="-14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________________________</w:t>
            </w:r>
          </w:p>
          <w:p w14:paraId="3F49B850" w14:textId="77777777" w:rsidR="006A32A6" w:rsidRDefault="006A32A6" w:rsidP="00204675">
            <w:pPr>
              <w:tabs>
                <w:tab w:val="left" w:leader="dot" w:pos="0"/>
                <w:tab w:val="left" w:pos="6946"/>
              </w:tabs>
              <w:ind w:right="-14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Date</w:t>
            </w:r>
          </w:p>
        </w:tc>
      </w:tr>
    </w:tbl>
    <w:p w14:paraId="084E0A1F" w14:textId="77777777" w:rsidR="006A32A6" w:rsidRPr="00AC695A" w:rsidRDefault="006A32A6" w:rsidP="006A32A6">
      <w:pPr>
        <w:tabs>
          <w:tab w:val="left" w:leader="dot" w:pos="0"/>
          <w:tab w:val="left" w:pos="6946"/>
        </w:tabs>
        <w:ind w:right="-144"/>
        <w:rPr>
          <w:sz w:val="18"/>
          <w:szCs w:val="18"/>
          <w:lang w:val="en-US"/>
        </w:rPr>
      </w:pPr>
    </w:p>
    <w:p w14:paraId="1379EDE9" w14:textId="77777777" w:rsidR="00DE768F" w:rsidRDefault="00DE768F"/>
    <w:sectPr w:rsidR="00DE768F" w:rsidSect="006A32A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4CA7" w14:textId="77777777" w:rsidR="006A32A6" w:rsidRDefault="006A32A6" w:rsidP="006A32A6">
      <w:r>
        <w:separator/>
      </w:r>
    </w:p>
  </w:endnote>
  <w:endnote w:type="continuationSeparator" w:id="0">
    <w:p w14:paraId="5A5689F5" w14:textId="77777777" w:rsidR="006A32A6" w:rsidRDefault="006A32A6" w:rsidP="006A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B946" w14:textId="77777777" w:rsidR="006A32A6" w:rsidRDefault="006A32A6" w:rsidP="006A32A6">
      <w:r>
        <w:separator/>
      </w:r>
    </w:p>
  </w:footnote>
  <w:footnote w:type="continuationSeparator" w:id="0">
    <w:p w14:paraId="05192EBE" w14:textId="77777777" w:rsidR="006A32A6" w:rsidRDefault="006A32A6" w:rsidP="006A32A6">
      <w:r>
        <w:continuationSeparator/>
      </w:r>
    </w:p>
  </w:footnote>
  <w:footnote w:id="1">
    <w:p w14:paraId="34E6F113" w14:textId="77777777" w:rsidR="006A32A6" w:rsidRDefault="006A32A6" w:rsidP="006A32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44DF7">
        <w:rPr>
          <w:sz w:val="16"/>
          <w:szCs w:val="16"/>
        </w:rPr>
        <w:t>If</w:t>
      </w:r>
      <w:proofErr w:type="spellEnd"/>
      <w:r w:rsidRPr="00A44DF7">
        <w:rPr>
          <w:sz w:val="16"/>
          <w:szCs w:val="16"/>
        </w:rPr>
        <w:t xml:space="preserve"> </w:t>
      </w:r>
      <w:proofErr w:type="spellStart"/>
      <w:r w:rsidRPr="00A44DF7">
        <w:rPr>
          <w:sz w:val="16"/>
          <w:szCs w:val="16"/>
        </w:rPr>
        <w:t>counterparty</w:t>
      </w:r>
      <w:proofErr w:type="spellEnd"/>
      <w:r w:rsidRPr="00A44DF7">
        <w:rPr>
          <w:sz w:val="16"/>
          <w:szCs w:val="16"/>
        </w:rPr>
        <w:t xml:space="preserve"> </w:t>
      </w:r>
      <w:proofErr w:type="spellStart"/>
      <w:r w:rsidRPr="00A44DF7">
        <w:rPr>
          <w:sz w:val="16"/>
          <w:szCs w:val="16"/>
        </w:rPr>
        <w:t>is</w:t>
      </w:r>
      <w:proofErr w:type="spellEnd"/>
      <w:r w:rsidRPr="00A44DF7">
        <w:rPr>
          <w:sz w:val="16"/>
          <w:szCs w:val="16"/>
        </w:rPr>
        <w:t xml:space="preserve"> </w:t>
      </w:r>
      <w:proofErr w:type="spellStart"/>
      <w:r w:rsidRPr="00A44DF7">
        <w:rPr>
          <w:sz w:val="16"/>
          <w:szCs w:val="16"/>
        </w:rPr>
        <w:t>part</w:t>
      </w:r>
      <w:proofErr w:type="spellEnd"/>
      <w:r w:rsidRPr="00A44DF7">
        <w:rPr>
          <w:sz w:val="16"/>
          <w:szCs w:val="16"/>
        </w:rPr>
        <w:t xml:space="preserve"> </w:t>
      </w:r>
      <w:proofErr w:type="spellStart"/>
      <w:r w:rsidRPr="00A44DF7">
        <w:rPr>
          <w:sz w:val="16"/>
          <w:szCs w:val="16"/>
        </w:rPr>
        <w:t>of</w:t>
      </w:r>
      <w:proofErr w:type="spellEnd"/>
      <w:r w:rsidRPr="00A44DF7">
        <w:rPr>
          <w:sz w:val="16"/>
          <w:szCs w:val="16"/>
        </w:rPr>
        <w:t xml:space="preserve"> holding </w:t>
      </w:r>
      <w:proofErr w:type="spellStart"/>
      <w:r w:rsidRPr="00A44DF7">
        <w:rPr>
          <w:sz w:val="16"/>
          <w:szCs w:val="16"/>
        </w:rPr>
        <w:t>or</w:t>
      </w:r>
      <w:proofErr w:type="spellEnd"/>
      <w:r w:rsidRPr="00A44DF7">
        <w:rPr>
          <w:sz w:val="16"/>
          <w:szCs w:val="16"/>
        </w:rPr>
        <w:t xml:space="preserve"> </w:t>
      </w:r>
      <w:proofErr w:type="spellStart"/>
      <w:r w:rsidRPr="00A44DF7">
        <w:rPr>
          <w:sz w:val="16"/>
          <w:szCs w:val="16"/>
        </w:rPr>
        <w:t>group</w:t>
      </w:r>
      <w:proofErr w:type="spellEnd"/>
      <w:r w:rsidRPr="00A44DF7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please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include</w:t>
      </w:r>
      <w:proofErr w:type="spellEnd"/>
      <w:r>
        <w:rPr>
          <w:sz w:val="16"/>
          <w:szCs w:val="16"/>
        </w:rPr>
        <w:t xml:space="preserve"> </w:t>
      </w:r>
      <w:r w:rsidRPr="00A44DF7">
        <w:rPr>
          <w:bCs/>
          <w:iCs/>
          <w:sz w:val="16"/>
          <w:szCs w:val="16"/>
          <w:lang w:val="en-US"/>
        </w:rPr>
        <w:t>all legal entities which directly or indirectly own, control or have voting power within the ownership chain. Provide the percentage of their shareholding.</w:t>
      </w:r>
    </w:p>
  </w:footnote>
  <w:footnote w:id="2">
    <w:p w14:paraId="1ABB2705" w14:textId="77777777" w:rsidR="006A32A6" w:rsidRDefault="006A32A6" w:rsidP="006A32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6031">
        <w:rPr>
          <w:sz w:val="16"/>
          <w:szCs w:val="16"/>
          <w:lang w:val="en-US"/>
        </w:rPr>
        <w:t>A</w:t>
      </w:r>
      <w:r>
        <w:rPr>
          <w:sz w:val="16"/>
          <w:szCs w:val="16"/>
          <w:lang w:val="en-US"/>
        </w:rPr>
        <w:t>n</w:t>
      </w:r>
      <w:r w:rsidRPr="00556031">
        <w:rPr>
          <w:sz w:val="16"/>
          <w:szCs w:val="16"/>
          <w:lang w:val="en-US"/>
        </w:rPr>
        <w:t xml:space="preserve"> UBO is a natural person or persons who hold an interest </w:t>
      </w:r>
      <w:r w:rsidRPr="004F7373">
        <w:rPr>
          <w:b/>
          <w:bCs/>
          <w:sz w:val="16"/>
          <w:szCs w:val="16"/>
          <w:lang w:val="en-US"/>
        </w:rPr>
        <w:t>of at least 10%</w:t>
      </w:r>
      <w:r w:rsidRPr="00556031">
        <w:rPr>
          <w:sz w:val="16"/>
          <w:szCs w:val="16"/>
          <w:lang w:val="en-US"/>
        </w:rPr>
        <w:t xml:space="preserve"> in the legal entity’s capital</w:t>
      </w:r>
      <w:r>
        <w:rPr>
          <w:sz w:val="16"/>
          <w:szCs w:val="16"/>
          <w:lang w:val="en-US"/>
        </w:rPr>
        <w:t xml:space="preserve"> or</w:t>
      </w:r>
      <w:r w:rsidRPr="00556031">
        <w:rPr>
          <w:sz w:val="16"/>
          <w:szCs w:val="16"/>
          <w:lang w:val="en-US"/>
        </w:rPr>
        <w:t xml:space="preserve"> can exercise at least 10% of the voting rights at the general meeting of shareholders</w:t>
      </w:r>
      <w:r>
        <w:rPr>
          <w:sz w:val="16"/>
          <w:szCs w:val="16"/>
          <w:lang w:val="en-US"/>
        </w:rPr>
        <w:t xml:space="preserve"> or</w:t>
      </w:r>
      <w:r w:rsidRPr="0055603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>are</w:t>
      </w:r>
      <w:r w:rsidRPr="00556031">
        <w:rPr>
          <w:sz w:val="16"/>
          <w:szCs w:val="16"/>
          <w:lang w:val="en-US"/>
        </w:rPr>
        <w:t xml:space="preserve"> the beneficiar</w:t>
      </w:r>
      <w:r>
        <w:rPr>
          <w:sz w:val="16"/>
          <w:szCs w:val="16"/>
          <w:lang w:val="en-US"/>
        </w:rPr>
        <w:t>ies</w:t>
      </w:r>
      <w:r w:rsidRPr="00556031">
        <w:rPr>
          <w:sz w:val="16"/>
          <w:szCs w:val="16"/>
          <w:lang w:val="en-US"/>
        </w:rPr>
        <w:t xml:space="preserve"> of at least 10% of the legal entity’s capital.</w:t>
      </w:r>
    </w:p>
  </w:footnote>
  <w:footnote w:id="3">
    <w:p w14:paraId="5AF31D57" w14:textId="3D74A903" w:rsidR="00C52A18" w:rsidRDefault="00C52A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B1914">
        <w:rPr>
          <w:sz w:val="16"/>
          <w:szCs w:val="16"/>
        </w:rPr>
        <w:t xml:space="preserve">Non- </w:t>
      </w:r>
      <w:r w:rsidRPr="00EB1914">
        <w:rPr>
          <w:rStyle w:val="Emphasis"/>
          <w:i w:val="0"/>
          <w:iCs w:val="0"/>
          <w:sz w:val="16"/>
          <w:szCs w:val="16"/>
          <w:shd w:val="clear" w:color="auto" w:fill="FFFFFF"/>
        </w:rPr>
        <w:t>EU</w:t>
      </w:r>
      <w:r w:rsidRPr="00EB1914">
        <w:rPr>
          <w:sz w:val="16"/>
          <w:szCs w:val="16"/>
          <w:shd w:val="clear" w:color="auto" w:fill="FFFFFF"/>
        </w:rPr>
        <w:t xml:space="preserve"> </w:t>
      </w:r>
      <w:proofErr w:type="spellStart"/>
      <w:r w:rsidRPr="00EB1914">
        <w:rPr>
          <w:sz w:val="16"/>
          <w:szCs w:val="16"/>
          <w:shd w:val="clear" w:color="auto" w:fill="FFFFFF"/>
        </w:rPr>
        <w:t>Member</w:t>
      </w:r>
      <w:proofErr w:type="spellEnd"/>
      <w:r w:rsidRPr="00EB1914">
        <w:rPr>
          <w:sz w:val="16"/>
          <w:szCs w:val="16"/>
          <w:shd w:val="clear" w:color="auto" w:fill="FFFFFF"/>
        </w:rPr>
        <w:t xml:space="preserve"> </w:t>
      </w:r>
      <w:proofErr w:type="spellStart"/>
      <w:r w:rsidRPr="00EB1914">
        <w:rPr>
          <w:sz w:val="16"/>
          <w:szCs w:val="16"/>
          <w:shd w:val="clear" w:color="auto" w:fill="FFFFFF"/>
        </w:rPr>
        <w:t>State</w:t>
      </w:r>
      <w:proofErr w:type="spellEnd"/>
    </w:p>
  </w:footnote>
  <w:footnote w:id="4">
    <w:p w14:paraId="41313E56" w14:textId="24261FCB" w:rsidR="00EB1914" w:rsidRDefault="00EB19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B1914">
        <w:rPr>
          <w:sz w:val="16"/>
          <w:szCs w:val="16"/>
        </w:rPr>
        <w:t xml:space="preserve">Non- </w:t>
      </w:r>
      <w:r w:rsidRPr="00EB1914">
        <w:rPr>
          <w:rStyle w:val="Emphasis"/>
          <w:i w:val="0"/>
          <w:iCs w:val="0"/>
          <w:sz w:val="16"/>
          <w:szCs w:val="16"/>
          <w:shd w:val="clear" w:color="auto" w:fill="FFFFFF"/>
        </w:rPr>
        <w:t>EU</w:t>
      </w:r>
      <w:r w:rsidRPr="00EB1914">
        <w:rPr>
          <w:sz w:val="16"/>
          <w:szCs w:val="16"/>
          <w:shd w:val="clear" w:color="auto" w:fill="FFFFFF"/>
        </w:rPr>
        <w:t xml:space="preserve"> </w:t>
      </w:r>
      <w:proofErr w:type="spellStart"/>
      <w:r w:rsidRPr="00EB1914">
        <w:rPr>
          <w:sz w:val="16"/>
          <w:szCs w:val="16"/>
          <w:shd w:val="clear" w:color="auto" w:fill="FFFFFF"/>
        </w:rPr>
        <w:t>Member</w:t>
      </w:r>
      <w:proofErr w:type="spellEnd"/>
      <w:r w:rsidRPr="00EB1914">
        <w:rPr>
          <w:sz w:val="16"/>
          <w:szCs w:val="16"/>
          <w:shd w:val="clear" w:color="auto" w:fill="FFFFFF"/>
        </w:rPr>
        <w:t xml:space="preserve"> </w:t>
      </w:r>
      <w:proofErr w:type="spellStart"/>
      <w:r w:rsidRPr="00EB1914">
        <w:rPr>
          <w:sz w:val="16"/>
          <w:szCs w:val="16"/>
          <w:shd w:val="clear" w:color="auto" w:fill="FFFFFF"/>
        </w:rPr>
        <w:t>State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2115C"/>
    <w:multiLevelType w:val="hybridMultilevel"/>
    <w:tmpl w:val="E856ADCA"/>
    <w:lvl w:ilvl="0" w:tplc="C1C891F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468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A6"/>
    <w:rsid w:val="00446407"/>
    <w:rsid w:val="006A32A6"/>
    <w:rsid w:val="006B2595"/>
    <w:rsid w:val="008A7ABB"/>
    <w:rsid w:val="00934737"/>
    <w:rsid w:val="00A2291F"/>
    <w:rsid w:val="00B214D9"/>
    <w:rsid w:val="00C52A18"/>
    <w:rsid w:val="00DE768F"/>
    <w:rsid w:val="00EB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C52F17"/>
  <w15:chartTrackingRefBased/>
  <w15:docId w15:val="{F606BA1F-FC78-400E-8A34-7F0E6159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A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A32A6"/>
    <w:pPr>
      <w:keepNext/>
      <w:numPr>
        <w:numId w:val="1"/>
      </w:numPr>
      <w:tabs>
        <w:tab w:val="clear" w:pos="720"/>
      </w:tabs>
      <w:spacing w:before="600" w:after="240"/>
      <w:ind w:left="360"/>
      <w:jc w:val="left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6A32A6"/>
    <w:pPr>
      <w:keepNext/>
      <w:spacing w:before="360" w:after="240"/>
      <w:jc w:val="left"/>
      <w:outlineLvl w:val="1"/>
    </w:pPr>
    <w:rPr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2A6"/>
    <w:rPr>
      <w:rFonts w:ascii="Times New Roman" w:eastAsia="Times New Roman" w:hAnsi="Times New Roman" w:cs="Times New Roman"/>
      <w:b/>
      <w:kern w:val="0"/>
      <w:sz w:val="28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6A32A6"/>
    <w:rPr>
      <w:rFonts w:ascii="Times New Roman" w:eastAsia="Times New Roman" w:hAnsi="Times New Roman" w:cs="Times New Roman"/>
      <w:b/>
      <w:i/>
      <w:iCs/>
      <w:kern w:val="0"/>
      <w:sz w:val="24"/>
      <w:szCs w:val="24"/>
      <w14:ligatures w14:val="none"/>
    </w:rPr>
  </w:style>
  <w:style w:type="character" w:styleId="Hyperlink">
    <w:name w:val="Hyperlink"/>
    <w:uiPriority w:val="99"/>
    <w:rsid w:val="006A32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32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6A32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32A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rsid w:val="006A32A6"/>
    <w:rPr>
      <w:vertAlign w:val="superscript"/>
    </w:rPr>
  </w:style>
  <w:style w:type="character" w:customStyle="1" w:styleId="tld-sibling-0-0-0">
    <w:name w:val="tld-sibling-0-0-0"/>
    <w:basedOn w:val="DefaultParagraphFont"/>
    <w:rsid w:val="006A32A6"/>
  </w:style>
  <w:style w:type="character" w:customStyle="1" w:styleId="ng-star-inserted">
    <w:name w:val="ng-star-inserted"/>
    <w:basedOn w:val="DefaultParagraphFont"/>
    <w:rsid w:val="006A32A6"/>
  </w:style>
  <w:style w:type="character" w:customStyle="1" w:styleId="tld-sibling-0-0-1">
    <w:name w:val="tld-sibling-0-0-1"/>
    <w:basedOn w:val="DefaultParagraphFont"/>
    <w:rsid w:val="006A32A6"/>
  </w:style>
  <w:style w:type="character" w:customStyle="1" w:styleId="tld-sibling-0-0-2">
    <w:name w:val="tld-sibling-0-0-2"/>
    <w:basedOn w:val="DefaultParagraphFont"/>
    <w:rsid w:val="006A32A6"/>
  </w:style>
  <w:style w:type="character" w:customStyle="1" w:styleId="tld-sibling-0-0-3">
    <w:name w:val="tld-sibling-0-0-3"/>
    <w:basedOn w:val="DefaultParagraphFont"/>
    <w:rsid w:val="006A32A6"/>
  </w:style>
  <w:style w:type="character" w:customStyle="1" w:styleId="tld-sibling-0-0-4">
    <w:name w:val="tld-sibling-0-0-4"/>
    <w:basedOn w:val="DefaultParagraphFont"/>
    <w:rsid w:val="006A32A6"/>
  </w:style>
  <w:style w:type="character" w:customStyle="1" w:styleId="tld-sibling-0-0-5">
    <w:name w:val="tld-sibling-0-0-5"/>
    <w:basedOn w:val="DefaultParagraphFont"/>
    <w:rsid w:val="006A32A6"/>
  </w:style>
  <w:style w:type="character" w:customStyle="1" w:styleId="tld-sibling-0-0-6">
    <w:name w:val="tld-sibling-0-0-6"/>
    <w:basedOn w:val="DefaultParagraphFont"/>
    <w:rsid w:val="006A32A6"/>
  </w:style>
  <w:style w:type="character" w:customStyle="1" w:styleId="tld-sibling-0-0-7">
    <w:name w:val="tld-sibling-0-0-7"/>
    <w:basedOn w:val="DefaultParagraphFont"/>
    <w:rsid w:val="006A32A6"/>
  </w:style>
  <w:style w:type="character" w:customStyle="1" w:styleId="tld-sibling-0-0-8">
    <w:name w:val="tld-sibling-0-0-8"/>
    <w:basedOn w:val="DefaultParagraphFont"/>
    <w:rsid w:val="006A32A6"/>
  </w:style>
  <w:style w:type="character" w:customStyle="1" w:styleId="tld-sibling-0-0-12">
    <w:name w:val="tld-sibling-0-0-12"/>
    <w:basedOn w:val="DefaultParagraphFont"/>
    <w:rsid w:val="006A32A6"/>
  </w:style>
  <w:style w:type="character" w:customStyle="1" w:styleId="tld-sibling-0-0-11">
    <w:name w:val="tld-sibling-0-0-11"/>
    <w:basedOn w:val="DefaultParagraphFont"/>
    <w:rsid w:val="006A32A6"/>
  </w:style>
  <w:style w:type="character" w:customStyle="1" w:styleId="tld-sibling-0-0-9">
    <w:name w:val="tld-sibling-0-0-9"/>
    <w:basedOn w:val="DefaultParagraphFont"/>
    <w:rsid w:val="006A32A6"/>
  </w:style>
  <w:style w:type="character" w:customStyle="1" w:styleId="tld-sibling-0-0-10">
    <w:name w:val="tld-sibling-0-0-10"/>
    <w:basedOn w:val="DefaultParagraphFont"/>
    <w:rsid w:val="006A32A6"/>
  </w:style>
  <w:style w:type="character" w:customStyle="1" w:styleId="tld-sibling-0-0-14">
    <w:name w:val="tld-sibling-0-0-14"/>
    <w:basedOn w:val="DefaultParagraphFont"/>
    <w:rsid w:val="006A32A6"/>
  </w:style>
  <w:style w:type="character" w:customStyle="1" w:styleId="tld-sibling-0-0-21">
    <w:name w:val="tld-sibling-0-0-21"/>
    <w:basedOn w:val="DefaultParagraphFont"/>
    <w:rsid w:val="006A32A6"/>
  </w:style>
  <w:style w:type="character" w:customStyle="1" w:styleId="tld-sibling-0-0-13">
    <w:name w:val="tld-sibling-0-0-13"/>
    <w:basedOn w:val="DefaultParagraphFont"/>
    <w:rsid w:val="006A32A6"/>
  </w:style>
  <w:style w:type="character" w:customStyle="1" w:styleId="tld-sibling-0-0-20">
    <w:name w:val="tld-sibling-0-0-20"/>
    <w:basedOn w:val="DefaultParagraphFont"/>
    <w:rsid w:val="006A32A6"/>
  </w:style>
  <w:style w:type="character" w:customStyle="1" w:styleId="tld-sibling-0-0-19">
    <w:name w:val="tld-sibling-0-0-19"/>
    <w:basedOn w:val="DefaultParagraphFont"/>
    <w:rsid w:val="006A32A6"/>
  </w:style>
  <w:style w:type="character" w:customStyle="1" w:styleId="tld-sibling-0-0-16">
    <w:name w:val="tld-sibling-0-0-16"/>
    <w:basedOn w:val="DefaultParagraphFont"/>
    <w:rsid w:val="006A32A6"/>
  </w:style>
  <w:style w:type="character" w:customStyle="1" w:styleId="tld-sibling-0-0-18">
    <w:name w:val="tld-sibling-0-0-18"/>
    <w:basedOn w:val="DefaultParagraphFont"/>
    <w:rsid w:val="006A32A6"/>
  </w:style>
  <w:style w:type="character" w:customStyle="1" w:styleId="tld-sibling-0-0-17">
    <w:name w:val="tld-sibling-0-0-17"/>
    <w:basedOn w:val="DefaultParagraphFont"/>
    <w:rsid w:val="006A32A6"/>
  </w:style>
  <w:style w:type="character" w:customStyle="1" w:styleId="tld-sibling-0-0-22">
    <w:name w:val="tld-sibling-0-0-22"/>
    <w:basedOn w:val="DefaultParagraphFont"/>
    <w:rsid w:val="006A32A6"/>
  </w:style>
  <w:style w:type="character" w:customStyle="1" w:styleId="tld-sibling-0-0-15">
    <w:name w:val="tld-sibling-0-0-15"/>
    <w:basedOn w:val="DefaultParagraphFont"/>
    <w:rsid w:val="006A32A6"/>
  </w:style>
  <w:style w:type="character" w:customStyle="1" w:styleId="tld-sibling-0-0-25">
    <w:name w:val="tld-sibling-0-0-25"/>
    <w:basedOn w:val="DefaultParagraphFont"/>
    <w:rsid w:val="006A32A6"/>
  </w:style>
  <w:style w:type="character" w:customStyle="1" w:styleId="tld-sibling-0-0-23">
    <w:name w:val="tld-sibling-0-0-23"/>
    <w:basedOn w:val="DefaultParagraphFont"/>
    <w:rsid w:val="006A32A6"/>
  </w:style>
  <w:style w:type="character" w:customStyle="1" w:styleId="tld-sibling-0-0-26">
    <w:name w:val="tld-sibling-0-0-26"/>
    <w:basedOn w:val="DefaultParagraphFont"/>
    <w:rsid w:val="006A32A6"/>
  </w:style>
  <w:style w:type="character" w:customStyle="1" w:styleId="tld-sibling-0-0-28">
    <w:name w:val="tld-sibling-0-0-28"/>
    <w:basedOn w:val="DefaultParagraphFont"/>
    <w:rsid w:val="006A32A6"/>
  </w:style>
  <w:style w:type="character" w:customStyle="1" w:styleId="tld-sibling-0-0-29">
    <w:name w:val="tld-sibling-0-0-29"/>
    <w:basedOn w:val="DefaultParagraphFont"/>
    <w:rsid w:val="006A32A6"/>
  </w:style>
  <w:style w:type="character" w:customStyle="1" w:styleId="tld-sibling-0-0-30">
    <w:name w:val="tld-sibling-0-0-30"/>
    <w:basedOn w:val="DefaultParagraphFont"/>
    <w:rsid w:val="006A32A6"/>
  </w:style>
  <w:style w:type="character" w:customStyle="1" w:styleId="tld-sibling-0-0-31">
    <w:name w:val="tld-sibling-0-0-31"/>
    <w:basedOn w:val="DefaultParagraphFont"/>
    <w:rsid w:val="006A32A6"/>
  </w:style>
  <w:style w:type="character" w:customStyle="1" w:styleId="tld-sibling-0-0-32">
    <w:name w:val="tld-sibling-0-0-32"/>
    <w:basedOn w:val="DefaultParagraphFont"/>
    <w:rsid w:val="006A32A6"/>
  </w:style>
  <w:style w:type="character" w:customStyle="1" w:styleId="tld-sibling-0-0-33">
    <w:name w:val="tld-sibling-0-0-33"/>
    <w:basedOn w:val="DefaultParagraphFont"/>
    <w:rsid w:val="006A32A6"/>
  </w:style>
  <w:style w:type="character" w:styleId="Emphasis">
    <w:name w:val="Emphasis"/>
    <w:basedOn w:val="DefaultParagraphFont"/>
    <w:uiPriority w:val="20"/>
    <w:qFormat/>
    <w:rsid w:val="00EB19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9F525-DB5A-4C1E-A26F-89A2C424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1310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Burda-Lapsiņa</dc:creator>
  <cp:keywords/>
  <dc:description/>
  <cp:lastModifiedBy>Karīna Viskuba</cp:lastModifiedBy>
  <cp:revision>2</cp:revision>
  <dcterms:created xsi:type="dcterms:W3CDTF">2024-02-23T12:44:00Z</dcterms:created>
  <dcterms:modified xsi:type="dcterms:W3CDTF">2024-02-23T12:44:00Z</dcterms:modified>
</cp:coreProperties>
</file>